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01" w:rsidRDefault="00BE6101" w:rsidP="00BE6101">
      <w:pPr>
        <w:rPr>
          <w:sz w:val="2"/>
        </w:rPr>
      </w:pPr>
      <w:bookmarkStart w:id="0" w:name="Inicio"/>
      <w:bookmarkStart w:id="1" w:name="_GoBack"/>
      <w:bookmarkEnd w:id="0"/>
      <w:bookmarkEnd w:id="1"/>
    </w:p>
    <w:p w:rsidR="00BE6101" w:rsidRDefault="00BE6101" w:rsidP="00BE6101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(A CORUÑA)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PS.C99.40.501.15001.370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PS.C99.40.501.15001.371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PS.C99.40.501.15001.372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PS.C99.40.501.15001.564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AXUDANTE/A DE COCIÑA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PS.C99.40.801.15350.149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PS.C99.40.801.15350.150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NOIA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PS.C99.40.201.15560.004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PS.C99.40.201.15560.007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(OLEIROS)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PS.C99.40.801.15570.038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A.T.S./D.U.E.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COMPLETA.//B12 = 636,36 €.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PS.C99.40.801.15570.089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PS.C99.40.801.15570.090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PS.C99.40.801.15570.092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PS.C99.40.801.15570.093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PS.C99.40.801.15570.192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PS.C99.40.801.15570.227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PS.C99.40.801.15570.384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PS.C99.40.801.15570.385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PS.C99.40.801.15570.386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PS.C99.40.801.15570.387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A POBRA DO CARAMIÑAL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PS.C99.40.701.15660.013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XORNADA PARTIDA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4.345,32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PARTIDA//25 HORAS SEMANAIS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(SANTIAGO DE COMPOSTELA)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PS.C99.40.801.15770.013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A.T.S./D.U.E.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SEMANA//B14//B18//FUNCIONARIZAR CANDO SEXA DE XORNADA COMPLETA.//B12 = 636,36 €.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PS.C99.40.801.15770.041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PS.C99.40.801.15770.042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7.139,02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PS.C99.40.801.15770.083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“VOLTA DO CASTRO” (SANTIAGO DE COMPOSTELA)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11.290,44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PS.C99.40.802.15770.168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PS.C99.40.802.15770.169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PS.C99.40.802.15770.170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PS.C99.40.802.15770.171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PS.C99.40.802.15770.226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PS.C99.40.802.15770.227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PS.C99.40.802.15770.228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PS.C99.40.802.15770.229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AS GÁNDARAS (LUGO)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PS.C99.40.802.27001.043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(BURELA)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PS.C99.40.801.27085.039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SEMANA//B14//B18//FUNCIONARIZAR CANDO SEXA DE XORNADA COMPLETA.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SANTO ANXO DA GARDA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PS.C99.40.301.27550.002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11.290,44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XORNADA//B10//B12//B18//FUNCIONARIZAR CANDO SEXA DE XORNADA COMPLETA.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(SARRIA)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PS.C99.40.901.27560.030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A.T.S./D.U.E.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COMPLETA.//B12 = 636,36 €.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PS.C99.40.901.27560.176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PS.C99.40.901.27560.177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PS.C99.40.901.27560.178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PS.C99.40.901.27560.179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PS.C99.40.901.27560.180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PS.C99.40.901.27560.184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(PONTEVEDRA)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PS.C99.40.601.36001.010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(PONTEVEDRA)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PS.C99.40.801.36001.011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A.T.S./D.U.E.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SEMANA//B10//B18//FUNCIONARIZAR CANDO SEXA DE XORNADA COMPLETA.//B12 = 636,36 €.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OCUPACIONAL “O SAIAR” (CALDAS DE REIS)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PS.C99.40.501.36050.004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20 HORAS SEMANAIS//B10//B18//FUNCIONARIZAR CANDO SEXA DE XORNADA COMPLETA.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PS.C99.40.801.36260.005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10.144,68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A.T.S./D.U.E.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SEMANA//B18//FUNCIONARIZAR CANDO SEXA DE XORNADA COMPLETA.//B12 = 636,36 €.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(REDONDELA)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PS.C99.40.901.36440.038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A.T.S./D.U.E.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COMPLETA.//B12 = 636,36 €.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PS.C99.40.901.36440.125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PS.C99.40.901.36440.204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PS.C99.40.901.36440.205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PS.C99.40.901.36440.206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PS.C99.40.901.36440.207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PS.C99.40.901.36440.208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PS.C99.40.901.36440.209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COIDADOR/A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TUI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PS.C99.40.201.36540.005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XORNADA//HORARIO ESPECIAL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SOCIOCOMUNITARIO (VIGO)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PS.C99.40.601.36560.009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LIMPADOR/A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XORNADA PARTIDA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4.345,32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XORNADA PARTIDA//25 HORAS SEMANAIS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PS.C99.40.800.36560.027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PSICÓLOGO/A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11.290,44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TITULADO/A SUPERIOR PSICÓLOGO/A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PS.C99.40.800.36560.176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PS.C99.40.800.36560.249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PS.C99.40.800.36560.259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PS.C99.40.800.36560.260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PS.C99.40.800.36560.262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PS.C99.40.800.36560.263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PS.C99.40.800.36560.264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PS.C99.40.800.36560.278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PS.C99.40.800.36560.279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PS.C99.40.800.36560.280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PS.C99.40.800.36560.282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PS.C99.40.800.36560.283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DE ENFERMERÍA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SEMANA//B10//B14//B18//FUNCIONARIZAR CANDO SEXA DE XORNADA COMPLETA.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PS.C99.40.800.36560.365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PS.C99.40.800.36560.366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ESPECIAL: QUENDAS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V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CASA DA XUVENTUDE DE VILAGARCÍA DE AROUSA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PS.C99.40.201.36590.004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SUBALTERNO/A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HORARIO ESPECIAL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XORNADA//HORARIO ESPECIAL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ELVIÑA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TR.C99.40.402.15001.012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22,5 HORAS SEMANAIS.//FUNCIONARIZAR CANDO SEXA DE XORNADA COMPLETA.//B12 = 535,32 €.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SANTA Mª DE OZA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TR.C99.40.404.15001.010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22,5 HORAS SEMANAIS.//FUNCIONARIZAR CANDO SEXA DE XORNADA COMPLETA.//B12 = 535,32 €.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TR.C99.40.404.15001.011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ITINERANTE CON PRESTACIÓN DE SERVIZOS NOS CENTROS DA LOCALIDADE.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22,5 HORAS SEMANAIS.//ITINERANTE CON PRESTACIÓN DE SERVIZOS NOS CENTROS DA LOCALIDADE.//FUNCIONARIZAR CANDO SEXA DE XORNADA COMPLETA.//B12 = 535,32 €.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TR.C99.40.404.15001.025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ITINERANTE CON PRESTACIÓN DE SERVIZOS NOS CENTROS DA LOCALIDADE.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XORNADA//ITINERANTE CON PRESTACIÓN DE SERVIZOS NOS CENTROS DA LOCALIDADE.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SANTA SUSANA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TR.C99.40.401.15770.013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22,5 HORAS SEMANAIS.//FUNCIONARIZAR CANDO SEXA DE XORNADA COMPLETA.//B12 = 535,32 €.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22,5 HORAS SEMANAIS.//FUNCIONARIZAR CANDO SEXA DE XORNADA COMPLETA.//B12 = 535,32 €.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VITE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TR.C99.40.402.15770.036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ITINERANTE CON PRESTACIÓN DE SERVIZOS NOS CENTROS DA LOCALIDADE.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XORNADA//ITINERANTE CON PRESTACIÓN DE SERVIZOS NOS CENTROS DA LOCALIDADE.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Nª Sª SGDO. CORAZÓN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TR.C99.40.401.27001.006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TR.C99.40.401.27001.013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TR.C99.40.401.27001.014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TR.C99.40.401.27001.015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TR.C99.40.401.27001.027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Nª Sª DO CAMPO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TR.C99.40.401.27500.018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A FARIXA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TR.C99.40.401.32001.011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TR.C99.40.401.32001.012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TR.C99.40.401.32001.026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CAMPOLONGO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TR.C99.40.401.36001.016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XORNADA//FUNCIONARIZAR CANDO SEXA DE XORNADA COMPLETA.//B12 = 446,10 €.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TR.C99.40.401.36001.031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6.517,98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3.258,99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 </w:t>
            </w:r>
          </w:p>
        </w:tc>
      </w:tr>
    </w:tbl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ESCOLA INFANTIL DE COIA</w:t>
      </w:r>
    </w:p>
    <w:p w:rsidR="00BE6101" w:rsidRDefault="00BE6101" w:rsidP="00BE6101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TR.C99.40.403.36560.009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ITINERANTE CON PRESTACIÓN DE SERVIZOS NOS CENTROS DA LOCALIDADE.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22,5 HORAS SEMANAIS.//ITINERANTE CON PRESTACIÓN DE SERVIZOS NOS CENTROS DA LOCALIDADE.//FUNCIONARIZAR CANDO SEXA DE XORNADA COMPLETA.//B12 = 535,32 €. 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TR.C99.40.403.36560.017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ESPECIALISTA XARDÍN INFANCIA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7.526,26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Pr="00BE6101" w:rsidRDefault="00BE6101" w:rsidP="00CB6545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BE6101">
              <w:rPr>
                <w:sz w:val="14"/>
                <w:highlight w:val="lightGray"/>
              </w:rPr>
              <w:t>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EBS1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 w:rsidRPr="00BE6101">
              <w:rPr>
                <w:sz w:val="14"/>
                <w:highlight w:val="lightGray"/>
              </w:rPr>
              <w:t>ITINERANTE CON PRESTACIÓN DE SERVIZOS NOS CENTROS DA LOCALIDADE.</w:t>
            </w:r>
          </w:p>
        </w:tc>
      </w:tr>
      <w:tr w:rsidR="00BE6101" w:rsidTr="00BE61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TÉCNICO/A ESPECIALISTA XARDÍN DE INFANCIA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III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50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6101" w:rsidRDefault="00BE6101" w:rsidP="00CB6545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MEDIA XORNADA//ITINERANTE CON PRESTACIÓN DE SERVIZOS NOS CENTROS DA LOCALIDADE.//FUNCIONARIZAR CANDO SEXA DE XORNADA COMPLETA.//B12 = 446,10 €. </w:t>
            </w:r>
          </w:p>
        </w:tc>
      </w:tr>
    </w:tbl>
    <w:p w:rsidR="00BE6101" w:rsidRDefault="00BE6101">
      <w:pPr>
        <w:pStyle w:val="Encabezado"/>
        <w:tabs>
          <w:tab w:val="clear" w:pos="4252"/>
          <w:tab w:val="clear" w:pos="8504"/>
        </w:tabs>
        <w:sectPr w:rsidR="00BE6101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BE6101" w:rsidRDefault="00BE6101" w:rsidP="00BE6101">
      <w:pPr>
        <w:rPr>
          <w:sz w:val="2"/>
        </w:rPr>
      </w:pPr>
    </w:p>
    <w:p w:rsidR="00BE6101" w:rsidRDefault="00BE6101" w:rsidP="00BE6101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sz w:val="18"/>
        </w:rPr>
      </w:pPr>
      <w:r>
        <w:rPr>
          <w:b/>
          <w:sz w:val="18"/>
        </w:rPr>
        <w:t>SERVIZOS PERIFÉRICOS</w:t>
      </w:r>
    </w:p>
    <w:p w:rsidR="00BE6101" w:rsidRDefault="00BE6101" w:rsidP="00BE6101">
      <w:pPr>
        <w:rPr>
          <w:sz w:val="12"/>
        </w:rPr>
      </w:pPr>
    </w:p>
    <w:p w:rsidR="00BE6101" w:rsidRDefault="00BE6101" w:rsidP="00BE6101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CENTRO DE ATENCIÓN A PERSOAS CON DISCAPACIDADES (A CORUÑA)</w:t>
      </w:r>
    </w:p>
    <w:p w:rsidR="00BE6101" w:rsidRDefault="00BE6101" w:rsidP="00BE6101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PS.C99.40.501.15001.479</w:t>
            </w:r>
          </w:p>
        </w:tc>
        <w:tc>
          <w:tcPr>
            <w:tcW w:w="4111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PS.C99.40.501.15001.480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PS.C99.40.501.15001.481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PS.C99.40.501.15001.482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PS.C99.40.501.15001.483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PS.C99.40.501.15001.484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PS.C99.40.501.15001.485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PS.C99.40.501.15001.486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PS.C99.40.501.15001.487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PS.C99.40.501.15001.512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PS.C99.40.501.15001.526</w:t>
            </w: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AUXILIAR COIDADOR/A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IV</w:t>
            </w:r>
          </w:p>
        </w:tc>
        <w:tc>
          <w:tcPr>
            <w:tcW w:w="1341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964" w:type="dxa"/>
            <w:tcBorders>
              <w:top w:val="single" w:sz="4" w:space="0" w:color="auto"/>
              <w:bottom w:val="nil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 w:rsidRPr="00754184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BE6101" w:rsidTr="00CB654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BE6101" w:rsidRDefault="00BE6101" w:rsidP="00CB6545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FIN DE SEMANA//B10//B14//B18 </w:t>
            </w:r>
          </w:p>
        </w:tc>
      </w:tr>
    </w:tbl>
    <w:p w:rsidR="00BE6101" w:rsidRDefault="00BE6101">
      <w:pPr>
        <w:pStyle w:val="Encabezado"/>
        <w:tabs>
          <w:tab w:val="clear" w:pos="4252"/>
          <w:tab w:val="clear" w:pos="8504"/>
        </w:tabs>
        <w:sectPr w:rsidR="00BE6101">
          <w:headerReference w:type="first" r:id="rId11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</w:p>
    <w:p w:rsidR="00BE6101" w:rsidRDefault="00BE6101">
      <w:pPr>
        <w:pStyle w:val="Encabezado"/>
        <w:tabs>
          <w:tab w:val="clear" w:pos="4252"/>
          <w:tab w:val="clear" w:pos="8504"/>
        </w:tabs>
      </w:pP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EBS1</w:t>
      </w:r>
      <w:r>
        <w:tab/>
        <w:t>ESPECIAL (ESC. AXENTES TÉCN. FACULTATIVOS - ESP. EDUCACIÓN INFANTIL)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EMS2</w:t>
      </w:r>
      <w:r>
        <w:tab/>
        <w:t>ESPECIAL (ESC. TÉCNICOS FACULTATIVOS - ESP. EDUCADORES)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ESS2</w:t>
      </w:r>
      <w:r>
        <w:tab/>
        <w:t>ESPECIAL (ESC. FACULTATIVOS - ESP. PSICOLOXÍA)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BE6101" w:rsidRDefault="00BE6101">
      <w:pPr>
        <w:pStyle w:val="Encabezado"/>
        <w:tabs>
          <w:tab w:val="clear" w:pos="4252"/>
          <w:tab w:val="clear" w:pos="8504"/>
        </w:tabs>
        <w:rPr>
          <w:b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  <w:rPr>
          <w:b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BE6101" w:rsidRDefault="00BE6101">
      <w:pPr>
        <w:pStyle w:val="Encabezado"/>
        <w:tabs>
          <w:tab w:val="clear" w:pos="4252"/>
          <w:tab w:val="clear" w:pos="8504"/>
        </w:tabs>
        <w:rPr>
          <w:b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  <w:rPr>
          <w:b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BE6101" w:rsidRDefault="00BE6101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B12</w:t>
      </w:r>
      <w:r>
        <w:tab/>
        <w:t>COMPLEMENTO SALARIAL DE SINGULARIDADE DE RESPONSABILIDADE.</w:t>
      </w:r>
    </w:p>
    <w:p w:rsidR="00BE6101" w:rsidRDefault="00BE6101">
      <w:pPr>
        <w:pStyle w:val="Encabezado"/>
        <w:tabs>
          <w:tab w:val="clear" w:pos="4252"/>
          <w:tab w:val="clear" w:pos="8504"/>
        </w:tabs>
      </w:pPr>
      <w:r>
        <w:tab/>
        <w:t>B14</w:t>
      </w:r>
      <w:r>
        <w:tab/>
        <w:t>COMPLEMENTO SALARIAL DE SINGULARIDADE DE ESPECIAL DEDICACIÓN.</w:t>
      </w:r>
    </w:p>
    <w:p w:rsidR="00D1435D" w:rsidRDefault="00BE6101">
      <w:pPr>
        <w:pStyle w:val="Encabezado"/>
        <w:tabs>
          <w:tab w:val="clear" w:pos="4252"/>
          <w:tab w:val="clear" w:pos="8504"/>
        </w:tabs>
      </w:pPr>
      <w:r>
        <w:tab/>
        <w:t>B18</w:t>
      </w:r>
      <w:r>
        <w:tab/>
        <w:t xml:space="preserve">COMPLEMENTO SALARIAL DE SINGULARIDADE POR PENOSIDADE. </w:t>
      </w:r>
    </w:p>
    <w:sectPr w:rsidR="00D1435D">
      <w:headerReference w:type="first" r:id="rId12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101" w:rsidRDefault="00BE6101">
      <w:pPr>
        <w:pStyle w:val="Encabezado"/>
      </w:pPr>
      <w:r>
        <w:separator/>
      </w:r>
    </w:p>
  </w:endnote>
  <w:endnote w:type="continuationSeparator" w:id="0">
    <w:p w:rsidR="00BE6101" w:rsidRDefault="00BE6101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BE6101">
      <w:rPr>
        <w:rStyle w:val="Nmerodepgina"/>
        <w:noProof/>
        <w:sz w:val="16"/>
      </w:rPr>
      <w:t>2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BE6101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101" w:rsidRDefault="00BE6101">
      <w:pPr>
        <w:pStyle w:val="Encabezado"/>
      </w:pPr>
      <w:r>
        <w:separator/>
      </w:r>
    </w:p>
  </w:footnote>
  <w:footnote w:type="continuationSeparator" w:id="0">
    <w:p w:rsidR="00BE6101" w:rsidRDefault="00BE6101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BE6101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9A6477" w:rsidRDefault="00BE6101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BE6101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9A6477" w:rsidRDefault="00BE6101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101" w:rsidRDefault="00BE6101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BE6101" w:rsidRDefault="00BE6101" w:rsidP="00BE6101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laboral</w:t>
    </w:r>
  </w:p>
  <w:p w:rsidR="00BE6101" w:rsidRDefault="00BE6101" w:rsidP="00BE6101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913"/>
      <w:gridCol w:w="4111"/>
      <w:gridCol w:w="567"/>
      <w:gridCol w:w="850"/>
      <w:gridCol w:w="1341"/>
      <w:gridCol w:w="1188"/>
      <w:gridCol w:w="1198"/>
      <w:gridCol w:w="1198"/>
      <w:gridCol w:w="3964"/>
    </w:tblGrid>
    <w:tr w:rsidR="00BE6101" w:rsidTr="00CB6545">
      <w:tblPrEx>
        <w:tblCellMar>
          <w:top w:w="0" w:type="dxa"/>
          <w:bottom w:w="0" w:type="dxa"/>
        </w:tblCellMar>
      </w:tblPrEx>
      <w:tc>
        <w:tcPr>
          <w:tcW w:w="1913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</w:p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111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</w:p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567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850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</w:p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Grupo</w:t>
          </w:r>
        </w:p>
      </w:tc>
      <w:tc>
        <w:tcPr>
          <w:tcW w:w="1341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</w:p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Categoría</w:t>
          </w:r>
        </w:p>
      </w:tc>
      <w:tc>
        <w:tcPr>
          <w:tcW w:w="1188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98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1198" w:type="dxa"/>
          <w:vAlign w:val="bottom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Complemento  singularidade</w:t>
          </w:r>
        </w:p>
      </w:tc>
      <w:tc>
        <w:tcPr>
          <w:tcW w:w="3964" w:type="dxa"/>
          <w:vAlign w:val="center"/>
        </w:tcPr>
        <w:p w:rsidR="00BE6101" w:rsidRDefault="00BE6101" w:rsidP="00CB6545">
          <w:pPr>
            <w:pStyle w:val="Encabezado"/>
            <w:rPr>
              <w:b/>
              <w:sz w:val="16"/>
            </w:rPr>
          </w:pPr>
        </w:p>
        <w:p w:rsidR="00BE6101" w:rsidRDefault="00BE6101" w:rsidP="00CB6545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BE6101" w:rsidRDefault="00BE6101">
    <w:pPr>
      <w:pStyle w:val="Encabezado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101" w:rsidRDefault="00BE6101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01"/>
    <w:rsid w:val="001874A9"/>
    <w:rsid w:val="00223707"/>
    <w:rsid w:val="009A6477"/>
    <w:rsid w:val="00A02907"/>
    <w:rsid w:val="00BE6101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4</TotalTime>
  <Pages>17</Pages>
  <Words>5049</Words>
  <Characters>27773</Characters>
  <Application>Microsoft Office Word</Application>
  <DocSecurity>0</DocSecurity>
  <Lines>231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32757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2023-12-20T07:47:00Z</dcterms:created>
  <dcterms:modified xsi:type="dcterms:W3CDTF">2023-12-20T07:52:00Z</dcterms:modified>
</cp:coreProperties>
</file>